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FD" w:rsidRDefault="00A50249" w:rsidP="00622A46">
      <w:pPr>
        <w:pBdr>
          <w:top w:val="double" w:sz="6" w:space="1" w:color="auto"/>
          <w:left w:val="double" w:sz="6" w:space="4" w:color="auto"/>
          <w:bottom w:val="double" w:sz="6" w:space="1" w:color="auto"/>
          <w:right w:val="double" w:sz="6" w:space="4" w:color="auto"/>
        </w:pBdr>
        <w:ind w:firstLineChars="200" w:firstLine="480"/>
        <w:rPr>
          <w:rFonts w:ascii="HGP創英角ﾎﾟｯﾌﾟ体" w:eastAsia="HGP創英角ﾎﾟｯﾌﾟ体" w:hAnsi="HGP創英角ﾎﾟｯﾌﾟ体"/>
          <w:sz w:val="24"/>
          <w:szCs w:val="24"/>
        </w:rPr>
      </w:pPr>
      <w:r w:rsidRPr="008F1BFD">
        <w:rPr>
          <w:rFonts w:ascii="HGP創英角ﾎﾟｯﾌﾟ体" w:eastAsia="HGP創英角ﾎﾟｯﾌﾟ体" w:hAnsi="HGP創英角ﾎﾟｯﾌﾟ体" w:hint="eastAsia"/>
          <w:sz w:val="24"/>
          <w:szCs w:val="24"/>
        </w:rPr>
        <w:t>農林水産省から、</w:t>
      </w:r>
      <w:r w:rsidR="00390B87" w:rsidRPr="008F1BFD">
        <w:rPr>
          <w:rFonts w:ascii="HGP創英角ﾎﾟｯﾌﾟ体" w:eastAsia="HGP創英角ﾎﾟｯﾌﾟ体" w:hAnsi="HGP創英角ﾎﾟｯﾌﾟ体" w:hint="eastAsia"/>
          <w:sz w:val="24"/>
          <w:szCs w:val="24"/>
        </w:rPr>
        <w:t>「クロピラリド」</w:t>
      </w:r>
      <w:r w:rsidR="00390B87">
        <w:rPr>
          <w:rFonts w:ascii="HGP創英角ﾎﾟｯﾌﾟ体" w:eastAsia="HGP創英角ﾎﾟｯﾌﾟ体" w:hAnsi="HGP創英角ﾎﾟｯﾌﾟ体" w:hint="eastAsia"/>
          <w:sz w:val="24"/>
          <w:szCs w:val="24"/>
        </w:rPr>
        <w:t>（＝</w:t>
      </w:r>
      <w:r w:rsidRPr="008F1BFD">
        <w:rPr>
          <w:rFonts w:ascii="HGP創英角ﾎﾟｯﾌﾟ体" w:eastAsia="HGP創英角ﾎﾟｯﾌﾟ体" w:hAnsi="HGP創英角ﾎﾟｯﾌﾟ体" w:hint="eastAsia"/>
          <w:sz w:val="24"/>
          <w:szCs w:val="24"/>
        </w:rPr>
        <w:t>輸入飼料</w:t>
      </w:r>
      <w:r w:rsidR="00390B87">
        <w:rPr>
          <w:rFonts w:ascii="HGP創英角ﾎﾟｯﾌﾟ体" w:eastAsia="HGP創英角ﾎﾟｯﾌﾟ体" w:hAnsi="HGP創英角ﾎﾟｯﾌﾟ体" w:hint="eastAsia"/>
          <w:sz w:val="24"/>
          <w:szCs w:val="24"/>
        </w:rPr>
        <w:t>に残留する除草剤成分）に関して</w:t>
      </w:r>
    </w:p>
    <w:p w:rsidR="00A50249" w:rsidRPr="008F1BFD" w:rsidRDefault="00622A46" w:rsidP="00622A46">
      <w:pPr>
        <w:pBdr>
          <w:top w:val="double" w:sz="6" w:space="1" w:color="auto"/>
          <w:left w:val="double" w:sz="6" w:space="4" w:color="auto"/>
          <w:bottom w:val="double" w:sz="6" w:space="1" w:color="auto"/>
          <w:right w:val="double" w:sz="6" w:space="4" w:color="auto"/>
        </w:pBdr>
        <w:ind w:firstLineChars="200" w:firstLine="480"/>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７</w:t>
      </w:r>
      <w:r w:rsidR="00D215B1" w:rsidRPr="008F1BFD">
        <w:rPr>
          <w:rFonts w:ascii="HGP創英角ﾎﾟｯﾌﾟ体" w:eastAsia="HGP創英角ﾎﾟｯﾌﾟ体" w:hAnsi="HGP創英角ﾎﾟｯﾌﾟ体" w:hint="eastAsia"/>
          <w:sz w:val="24"/>
          <w:szCs w:val="24"/>
        </w:rPr>
        <w:t>月２０日</w:t>
      </w:r>
      <w:r w:rsidR="008F1BFD">
        <w:rPr>
          <w:rFonts w:ascii="HGP創英角ﾎﾟｯﾌﾟ体" w:eastAsia="HGP創英角ﾎﾟｯﾌﾟ体" w:hAnsi="HGP創英角ﾎﾟｯﾌﾟ体" w:hint="eastAsia"/>
          <w:sz w:val="24"/>
          <w:szCs w:val="24"/>
        </w:rPr>
        <w:t>に</w:t>
      </w:r>
      <w:r w:rsidR="00D215B1" w:rsidRPr="008F1BFD">
        <w:rPr>
          <w:rFonts w:ascii="HGP創英角ﾎﾟｯﾌﾟ体" w:eastAsia="HGP創英角ﾎﾟｯﾌﾟ体" w:hAnsi="HGP創英角ﾎﾟｯﾌﾟ体" w:hint="eastAsia"/>
          <w:sz w:val="24"/>
          <w:szCs w:val="24"/>
        </w:rPr>
        <w:t>通知が出され、協会会員に対しても周知するよう要請がありました</w:t>
      </w:r>
    </w:p>
    <w:p w:rsidR="00ED1A86" w:rsidRDefault="00ED1A86" w:rsidP="00ED1A86">
      <w:pPr>
        <w:rPr>
          <w:rFonts w:ascii="HGP創英角ﾎﾟｯﾌﾟ体" w:eastAsia="HGP創英角ﾎﾟｯﾌﾟ体" w:hAnsi="HGP創英角ﾎﾟｯﾌﾟ体"/>
          <w:sz w:val="24"/>
          <w:szCs w:val="24"/>
        </w:rPr>
      </w:pPr>
    </w:p>
    <w:p w:rsidR="00ED1A86" w:rsidRDefault="00ED1A86" w:rsidP="00ED1A86">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農水省通知に関するキーワードは次のとおりです；</w:t>
      </w:r>
    </w:p>
    <w:p w:rsidR="00ED1A86" w:rsidRPr="00D215B1" w:rsidRDefault="00ED1A86" w:rsidP="00ED1A86">
      <w:pPr>
        <w:rPr>
          <w:rFonts w:ascii="HGP創英角ﾎﾟｯﾌﾟ体" w:eastAsia="HGP創英角ﾎﾟｯﾌﾟ体" w:hAnsi="HGP創英角ﾎﾟｯﾌﾟ体"/>
          <w:color w:val="FF0000"/>
          <w:sz w:val="28"/>
          <w:szCs w:val="28"/>
        </w:rPr>
      </w:pPr>
      <w:r w:rsidRPr="00D215B1">
        <w:rPr>
          <w:rFonts w:ascii="HGP創英角ﾎﾟｯﾌﾟ体" w:eastAsia="HGP創英角ﾎﾟｯﾌﾟ体" w:hAnsi="HGP創英角ﾎﾟｯﾌﾟ体" w:hint="eastAsia"/>
          <w:color w:val="FF0000"/>
          <w:sz w:val="28"/>
          <w:szCs w:val="28"/>
        </w:rPr>
        <w:t>堆肥、除草剤（クロピラリド）残留、農作物被害、堆肥利用に</w:t>
      </w:r>
      <w:r w:rsidR="00A42958">
        <w:rPr>
          <w:rFonts w:ascii="HGP創英角ﾎﾟｯﾌﾟ体" w:eastAsia="HGP創英角ﾎﾟｯﾌﾟ体" w:hAnsi="HGP創英角ﾎﾟｯﾌﾟ体" w:hint="eastAsia"/>
          <w:color w:val="FF0000"/>
          <w:sz w:val="28"/>
          <w:szCs w:val="28"/>
        </w:rPr>
        <w:t>関する指導</w:t>
      </w:r>
    </w:p>
    <w:p w:rsidR="00ED1A86" w:rsidRDefault="00ED1A86" w:rsidP="00ED1A86">
      <w:pPr>
        <w:ind w:firstLineChars="500" w:firstLine="1200"/>
        <w:rPr>
          <w:rFonts w:ascii="HGP創英角ﾎﾟｯﾌﾟ体" w:eastAsia="HGP創英角ﾎﾟｯﾌﾟ体" w:hAnsi="HGP創英角ﾎﾟｯﾌﾟ体"/>
          <w:sz w:val="24"/>
          <w:szCs w:val="24"/>
        </w:rPr>
      </w:pPr>
    </w:p>
    <w:p w:rsidR="0030298D" w:rsidRPr="00126DC2" w:rsidRDefault="0030298D" w:rsidP="00A50249">
      <w:pPr>
        <w:rPr>
          <w:rFonts w:ascii="HGP創英角ﾎﾟｯﾌﾟ体" w:eastAsia="HGP創英角ﾎﾟｯﾌﾟ体" w:hAnsi="HGP創英角ﾎﾟｯﾌﾟ体"/>
          <w:color w:val="0070C0"/>
          <w:sz w:val="24"/>
          <w:szCs w:val="24"/>
          <w:u w:val="wave"/>
        </w:rPr>
      </w:pPr>
      <w:r w:rsidRPr="00126DC2">
        <w:rPr>
          <w:rFonts w:ascii="HGP創英角ﾎﾟｯﾌﾟ体" w:eastAsia="HGP創英角ﾎﾟｯﾌﾟ体" w:hAnsi="HGP創英角ﾎﾟｯﾌﾟ体" w:hint="eastAsia"/>
          <w:color w:val="0070C0"/>
          <w:sz w:val="24"/>
          <w:szCs w:val="24"/>
          <w:u w:val="wave"/>
        </w:rPr>
        <w:t>行政指導の対象は、牛・馬を飼養する農家等が主となりますが、</w:t>
      </w:r>
      <w:r w:rsidR="00ED1A86" w:rsidRPr="00126DC2">
        <w:rPr>
          <w:rFonts w:ascii="HGP創英角ﾎﾟｯﾌﾟ体" w:eastAsia="HGP創英角ﾎﾟｯﾌﾟ体" w:hAnsi="HGP創英角ﾎﾟｯﾌﾟ体" w:hint="eastAsia"/>
          <w:color w:val="0070C0"/>
          <w:sz w:val="24"/>
          <w:szCs w:val="24"/>
          <w:u w:val="wave"/>
        </w:rPr>
        <w:t>鶏糞堆肥の生産・製造・販売を行っている会員各位は</w:t>
      </w:r>
      <w:r w:rsidRPr="00126DC2">
        <w:rPr>
          <w:rFonts w:ascii="HGP創英角ﾎﾟｯﾌﾟ体" w:eastAsia="HGP創英角ﾎﾟｯﾌﾟ体" w:hAnsi="HGP創英角ﾎﾟｯﾌﾟ体" w:hint="eastAsia"/>
          <w:color w:val="0070C0"/>
          <w:sz w:val="24"/>
          <w:szCs w:val="24"/>
          <w:u w:val="wave"/>
        </w:rPr>
        <w:t>基本情報として</w:t>
      </w:r>
      <w:r w:rsidR="00ED1A86" w:rsidRPr="00126DC2">
        <w:rPr>
          <w:rFonts w:ascii="HGP創英角ﾎﾟｯﾌﾟ体" w:eastAsia="HGP創英角ﾎﾟｯﾌﾟ体" w:hAnsi="HGP創英角ﾎﾟｯﾌﾟ体" w:hint="eastAsia"/>
          <w:color w:val="0070C0"/>
          <w:sz w:val="24"/>
          <w:szCs w:val="24"/>
          <w:u w:val="wave"/>
        </w:rPr>
        <w:t>ご一読願います</w:t>
      </w:r>
      <w:r w:rsidRPr="00126DC2">
        <w:rPr>
          <w:rFonts w:ascii="HGP創英角ﾎﾟｯﾌﾟ体" w:eastAsia="HGP創英角ﾎﾟｯﾌﾟ体" w:hAnsi="HGP創英角ﾎﾟｯﾌﾟ体" w:hint="eastAsia"/>
          <w:color w:val="0070C0"/>
          <w:sz w:val="24"/>
          <w:szCs w:val="24"/>
          <w:u w:val="wave"/>
        </w:rPr>
        <w:t>。</w:t>
      </w:r>
    </w:p>
    <w:p w:rsidR="00D215B1" w:rsidRDefault="00D215B1" w:rsidP="00A50249">
      <w:pPr>
        <w:rPr>
          <w:rFonts w:ascii="HGP創英角ﾎﾟｯﾌﾟ体" w:eastAsia="HGP創英角ﾎﾟｯﾌﾟ体" w:hAnsi="HGP創英角ﾎﾟｯﾌﾟ体"/>
          <w:sz w:val="24"/>
          <w:szCs w:val="24"/>
        </w:rPr>
      </w:pPr>
    </w:p>
    <w:p w:rsidR="00A50249" w:rsidRPr="00A50249" w:rsidRDefault="00A50249" w:rsidP="00A50249">
      <w:pPr>
        <w:rPr>
          <w:rFonts w:ascii="HGP創英角ﾎﾟｯﾌﾟ体" w:eastAsia="HGP創英角ﾎﾟｯﾌﾟ体" w:hAnsi="HGP創英角ﾎﾟｯﾌﾟ体"/>
          <w:sz w:val="24"/>
          <w:szCs w:val="24"/>
        </w:rPr>
      </w:pPr>
      <w:r w:rsidRPr="00A50249">
        <w:rPr>
          <w:rFonts w:ascii="HGP創英角ﾎﾟｯﾌﾟ体" w:eastAsia="HGP創英角ﾎﾟｯﾌﾟ体" w:hAnsi="HGP創英角ﾎﾟｯﾌﾟ体" w:hint="eastAsia"/>
          <w:sz w:val="24"/>
          <w:szCs w:val="24"/>
        </w:rPr>
        <w:t>１．クロピラリドとは</w:t>
      </w:r>
    </w:p>
    <w:p w:rsidR="00A50249" w:rsidRPr="00A50249" w:rsidRDefault="00A50249" w:rsidP="00A50249">
      <w:pPr>
        <w:rPr>
          <w:rFonts w:ascii="HGP創英角ﾎﾟｯﾌﾟ体" w:eastAsia="HGP創英角ﾎﾟｯﾌﾟ体" w:hAnsi="HGP創英角ﾎﾟｯﾌﾟ体"/>
          <w:sz w:val="24"/>
          <w:szCs w:val="24"/>
        </w:rPr>
      </w:pPr>
      <w:r w:rsidRPr="00A50249">
        <w:rPr>
          <w:rFonts w:ascii="HGP創英角ﾎﾟｯﾌﾟ体" w:eastAsia="HGP創英角ﾎﾟｯﾌﾟ体" w:hAnsi="HGP創英角ﾎﾟｯﾌﾟ体" w:hint="eastAsia"/>
          <w:sz w:val="24"/>
          <w:szCs w:val="24"/>
        </w:rPr>
        <w:t>（１）海外で牧草や穀類に使われている除草剤の成分</w:t>
      </w:r>
    </w:p>
    <w:p w:rsidR="00A50249" w:rsidRPr="00A42958" w:rsidRDefault="00A50249" w:rsidP="00A42958">
      <w:pPr>
        <w:ind w:firstLineChars="100" w:firstLine="240"/>
        <w:rPr>
          <w:rFonts w:ascii="HGPｺﾞｼｯｸE" w:eastAsia="HGPｺﾞｼｯｸE" w:hAnsi="HGPｺﾞｼｯｸE"/>
          <w:sz w:val="24"/>
          <w:szCs w:val="24"/>
        </w:rPr>
      </w:pPr>
      <w:r w:rsidRPr="00A42958">
        <w:rPr>
          <w:rFonts w:ascii="HGPｺﾞｼｯｸE" w:eastAsia="HGPｺﾞｼｯｸE" w:hAnsi="HGPｺﾞｼｯｸE" w:hint="eastAsia"/>
          <w:sz w:val="24"/>
          <w:szCs w:val="24"/>
        </w:rPr>
        <w:t>クロピラリドは、米国、オーストラリア、カナダ等の海外で牧草やコーン・麦類などの配合飼料原料の穀類に使用されている除草剤の成分。</w:t>
      </w:r>
    </w:p>
    <w:p w:rsidR="00A50249" w:rsidRPr="00A50249" w:rsidRDefault="00A50249" w:rsidP="00A50249">
      <w:pPr>
        <w:rPr>
          <w:rFonts w:ascii="HGP創英角ﾎﾟｯﾌﾟ体" w:eastAsia="HGP創英角ﾎﾟｯﾌﾟ体" w:hAnsi="HGP創英角ﾎﾟｯﾌﾟ体"/>
          <w:sz w:val="24"/>
          <w:szCs w:val="24"/>
        </w:rPr>
      </w:pPr>
    </w:p>
    <w:p w:rsidR="00A50249" w:rsidRPr="00A50249" w:rsidRDefault="00A50249" w:rsidP="00A50249">
      <w:pPr>
        <w:rPr>
          <w:rFonts w:ascii="HGP創英角ﾎﾟｯﾌﾟ体" w:eastAsia="HGP創英角ﾎﾟｯﾌﾟ体" w:hAnsi="HGP創英角ﾎﾟｯﾌﾟ体"/>
          <w:sz w:val="24"/>
          <w:szCs w:val="24"/>
        </w:rPr>
      </w:pPr>
      <w:r w:rsidRPr="00A50249">
        <w:rPr>
          <w:rFonts w:ascii="HGP創英角ﾎﾟｯﾌﾟ体" w:eastAsia="HGP創英角ﾎﾟｯﾌﾟ体" w:hAnsi="HGP創英角ﾎﾟｯﾌﾟ体" w:hint="eastAsia"/>
          <w:sz w:val="24"/>
          <w:szCs w:val="24"/>
        </w:rPr>
        <w:t>（２）家畜や人の健康への影響はない</w:t>
      </w:r>
    </w:p>
    <w:p w:rsidR="00A50249" w:rsidRPr="00A42958" w:rsidRDefault="00A50249" w:rsidP="00A42958">
      <w:pPr>
        <w:ind w:firstLineChars="100" w:firstLine="240"/>
        <w:rPr>
          <w:rFonts w:ascii="HGPｺﾞｼｯｸE" w:eastAsia="HGPｺﾞｼｯｸE" w:hAnsi="HGPｺﾞｼｯｸE"/>
          <w:sz w:val="24"/>
          <w:szCs w:val="24"/>
        </w:rPr>
      </w:pPr>
      <w:r w:rsidRPr="00A42958">
        <w:rPr>
          <w:rFonts w:ascii="HGPｺﾞｼｯｸE" w:eastAsia="HGPｺﾞｼｯｸE" w:hAnsi="HGPｺﾞｼｯｸE" w:hint="eastAsia"/>
          <w:sz w:val="24"/>
          <w:szCs w:val="24"/>
        </w:rPr>
        <w:t>クロピラリドは、家畜や人に対する毒性が弱い。</w:t>
      </w:r>
    </w:p>
    <w:p w:rsidR="00A50249" w:rsidRPr="00A42958" w:rsidRDefault="00A50249" w:rsidP="00A42958">
      <w:pPr>
        <w:ind w:firstLineChars="100" w:firstLine="240"/>
        <w:rPr>
          <w:rFonts w:ascii="HGPｺﾞｼｯｸE" w:eastAsia="HGPｺﾞｼｯｸE" w:hAnsi="HGPｺﾞｼｯｸE"/>
          <w:sz w:val="24"/>
          <w:szCs w:val="24"/>
        </w:rPr>
      </w:pPr>
      <w:r w:rsidRPr="00A42958">
        <w:rPr>
          <w:rFonts w:ascii="HGPｺﾞｼｯｸE" w:eastAsia="HGPｺﾞｼｯｸE" w:hAnsi="HGPｺﾞｼｯｸE" w:hint="eastAsia"/>
          <w:sz w:val="24"/>
          <w:szCs w:val="24"/>
        </w:rPr>
        <w:t>また、家畜が摂取しても、速やかにふん尿中へ排せつされるため、家畜の健康に悪影響はない。このため、クロピラリドが含まれる飼料を給与された家畜から得られた畜産物（肉、乳製品等）を人が食べても、健康に悪影響はない。</w:t>
      </w:r>
    </w:p>
    <w:p w:rsidR="00A50249" w:rsidRPr="00A50249" w:rsidRDefault="00A50249" w:rsidP="00A50249">
      <w:pPr>
        <w:rPr>
          <w:rFonts w:ascii="HGP創英角ﾎﾟｯﾌﾟ体" w:eastAsia="HGP創英角ﾎﾟｯﾌﾟ体" w:hAnsi="HGP創英角ﾎﾟｯﾌﾟ体"/>
          <w:sz w:val="24"/>
          <w:szCs w:val="24"/>
        </w:rPr>
      </w:pPr>
    </w:p>
    <w:p w:rsidR="00A50249" w:rsidRPr="00A50249" w:rsidRDefault="00A50249" w:rsidP="00A50249">
      <w:pPr>
        <w:rPr>
          <w:rFonts w:ascii="HGP創英角ﾎﾟｯﾌﾟ体" w:eastAsia="HGP創英角ﾎﾟｯﾌﾟ体" w:hAnsi="HGP創英角ﾎﾟｯﾌﾟ体"/>
          <w:sz w:val="24"/>
          <w:szCs w:val="24"/>
        </w:rPr>
      </w:pPr>
      <w:r w:rsidRPr="00A50249">
        <w:rPr>
          <w:rFonts w:ascii="HGP創英角ﾎﾟｯﾌﾟ体" w:eastAsia="HGP創英角ﾎﾟｯﾌﾟ体" w:hAnsi="HGP創英角ﾎﾟｯﾌﾟ体" w:hint="eastAsia"/>
          <w:sz w:val="24"/>
          <w:szCs w:val="24"/>
        </w:rPr>
        <w:t>（３）</w:t>
      </w:r>
      <w:r w:rsidR="0030298D">
        <w:rPr>
          <w:rFonts w:ascii="HGP創英角ﾎﾟｯﾌﾟ体" w:eastAsia="HGP創英角ﾎﾟｯﾌﾟ体" w:hAnsi="HGP創英角ﾎﾟｯﾌﾟ体" w:hint="eastAsia"/>
          <w:sz w:val="24"/>
          <w:szCs w:val="24"/>
        </w:rPr>
        <w:t>しかし、</w:t>
      </w:r>
      <w:r w:rsidRPr="00A50249">
        <w:rPr>
          <w:rFonts w:ascii="HGP創英角ﾎﾟｯﾌﾟ体" w:eastAsia="HGP創英角ﾎﾟｯﾌﾟ体" w:hAnsi="HGP創英角ﾎﾟｯﾌﾟ体" w:hint="eastAsia"/>
          <w:sz w:val="24"/>
          <w:szCs w:val="24"/>
        </w:rPr>
        <w:t>堆肥を通じて園芸作物等に生育障害が起こる可能性がある</w:t>
      </w:r>
    </w:p>
    <w:p w:rsidR="00A50249" w:rsidRPr="00A42958" w:rsidRDefault="00A50249" w:rsidP="00A42958">
      <w:pPr>
        <w:ind w:firstLineChars="100" w:firstLine="240"/>
        <w:rPr>
          <w:rFonts w:ascii="HGPｺﾞｼｯｸE" w:eastAsia="HGPｺﾞｼｯｸE" w:hAnsi="HGPｺﾞｼｯｸE"/>
          <w:sz w:val="24"/>
          <w:szCs w:val="24"/>
        </w:rPr>
      </w:pPr>
      <w:r w:rsidRPr="00A42958">
        <w:rPr>
          <w:rFonts w:ascii="HGPｺﾞｼｯｸE" w:eastAsia="HGPｺﾞｼｯｸE" w:hAnsi="HGPｺﾞｼｯｸE" w:hint="eastAsia"/>
          <w:sz w:val="24"/>
          <w:szCs w:val="24"/>
        </w:rPr>
        <w:t>クロピラリドは、それを含む飼料を給与された家畜のふん尿中に排せつされ</w:t>
      </w:r>
      <w:r w:rsidR="0031752C">
        <w:rPr>
          <w:rFonts w:ascii="HGPｺﾞｼｯｸE" w:eastAsia="HGPｺﾞｼｯｸE" w:hAnsi="HGPｺﾞｼｯｸE" w:hint="eastAsia"/>
          <w:sz w:val="24"/>
          <w:szCs w:val="24"/>
        </w:rPr>
        <w:t>るが</w:t>
      </w:r>
      <w:r w:rsidR="00A42958">
        <w:rPr>
          <w:rFonts w:ascii="HGPｺﾞｼｯｸE" w:eastAsia="HGPｺﾞｼｯｸE" w:hAnsi="HGPｺﾞｼｯｸE" w:hint="eastAsia"/>
          <w:sz w:val="24"/>
          <w:szCs w:val="24"/>
        </w:rPr>
        <w:t>、分解が遅</w:t>
      </w:r>
      <w:r w:rsidR="0031752C">
        <w:rPr>
          <w:rFonts w:ascii="HGPｺﾞｼｯｸE" w:eastAsia="HGPｺﾞｼｯｸE" w:hAnsi="HGPｺﾞｼｯｸE" w:hint="eastAsia"/>
          <w:sz w:val="24"/>
          <w:szCs w:val="24"/>
        </w:rPr>
        <w:t>く</w:t>
      </w:r>
      <w:r w:rsidRPr="00A42958">
        <w:rPr>
          <w:rFonts w:ascii="HGPｺﾞｼｯｸE" w:eastAsia="HGPｺﾞｼｯｸE" w:hAnsi="HGPｺﾞｼｯｸE" w:hint="eastAsia"/>
          <w:sz w:val="24"/>
          <w:szCs w:val="24"/>
        </w:rPr>
        <w:t>、その堆肥をトマト</w:t>
      </w:r>
      <w:r w:rsidR="00ED1A86" w:rsidRPr="00A42958">
        <w:rPr>
          <w:rFonts w:ascii="HGPｺﾞｼｯｸE" w:eastAsia="HGPｺﾞｼｯｸE" w:hAnsi="HGPｺﾞｼｯｸE" w:hint="eastAsia"/>
          <w:sz w:val="24"/>
          <w:szCs w:val="24"/>
        </w:rPr>
        <w:t>・豆類</w:t>
      </w:r>
      <w:r w:rsidRPr="00A42958">
        <w:rPr>
          <w:rFonts w:ascii="HGPｺﾞｼｯｸE" w:eastAsia="HGPｺﾞｼｯｸE" w:hAnsi="HGPｺﾞｼｯｸE" w:hint="eastAsia"/>
          <w:sz w:val="24"/>
          <w:szCs w:val="24"/>
        </w:rPr>
        <w:t>等に使用すると生育障害を起こす可能性がある。</w:t>
      </w:r>
    </w:p>
    <w:p w:rsidR="00A50249" w:rsidRPr="00A42958" w:rsidRDefault="00A50249" w:rsidP="00A50249">
      <w:pPr>
        <w:rPr>
          <w:rFonts w:ascii="HGPｺﾞｼｯｸE" w:eastAsia="HGPｺﾞｼｯｸE" w:hAnsi="HGPｺﾞｼｯｸE"/>
          <w:sz w:val="24"/>
          <w:szCs w:val="24"/>
        </w:rPr>
      </w:pPr>
      <w:r w:rsidRPr="00A42958">
        <w:rPr>
          <w:rFonts w:ascii="HGPｺﾞｼｯｸE" w:eastAsia="HGPｺﾞｼｯｸE" w:hAnsi="HGPｺﾞｼｯｸE" w:hint="eastAsia"/>
          <w:sz w:val="24"/>
          <w:szCs w:val="24"/>
        </w:rPr>
        <w:t>（※稲、麦、とうもろこし等のイネ科は耐性がある。）</w:t>
      </w:r>
    </w:p>
    <w:p w:rsidR="00960199" w:rsidRPr="00A50249" w:rsidRDefault="00960199" w:rsidP="00A50249">
      <w:pPr>
        <w:rPr>
          <w:rFonts w:ascii="HGP創英角ﾎﾟｯﾌﾟ体" w:eastAsia="HGP創英角ﾎﾟｯﾌﾟ体" w:hAnsi="HGP創英角ﾎﾟｯﾌﾟ体"/>
          <w:sz w:val="24"/>
          <w:szCs w:val="24"/>
        </w:rPr>
      </w:pPr>
    </w:p>
    <w:p w:rsidR="00A50249" w:rsidRPr="00A50249" w:rsidRDefault="00A50249" w:rsidP="00A50249">
      <w:pPr>
        <w:rPr>
          <w:rFonts w:ascii="HGP創英角ﾎﾟｯﾌﾟ体" w:eastAsia="HGP創英角ﾎﾟｯﾌﾟ体" w:hAnsi="HGP創英角ﾎﾟｯﾌﾟ体"/>
          <w:sz w:val="24"/>
          <w:szCs w:val="24"/>
        </w:rPr>
      </w:pPr>
      <w:r w:rsidRPr="00A50249">
        <w:rPr>
          <w:rFonts w:ascii="HGP創英角ﾎﾟｯﾌﾟ体" w:eastAsia="HGP創英角ﾎﾟｯﾌﾟ体" w:hAnsi="HGP創英角ﾎﾟｯﾌﾟ体" w:hint="eastAsia"/>
          <w:sz w:val="24"/>
          <w:szCs w:val="24"/>
        </w:rPr>
        <w:t>（４）生育障害は育苗ポット栽培や施設栽培で発生</w:t>
      </w:r>
    </w:p>
    <w:p w:rsidR="00ED1A86" w:rsidRPr="00A42958" w:rsidRDefault="00A50249" w:rsidP="00A42958">
      <w:pPr>
        <w:ind w:firstLineChars="100" w:firstLine="240"/>
        <w:rPr>
          <w:rFonts w:ascii="HGPｺﾞｼｯｸE" w:eastAsia="HGPｺﾞｼｯｸE" w:hAnsi="HGPｺﾞｼｯｸE"/>
          <w:sz w:val="24"/>
          <w:szCs w:val="24"/>
        </w:rPr>
      </w:pPr>
      <w:r w:rsidRPr="00A42958">
        <w:rPr>
          <w:rFonts w:ascii="HGPｺﾞｼｯｸE" w:eastAsia="HGPｺﾞｼｯｸE" w:hAnsi="HGPｺﾞｼｯｸE" w:hint="eastAsia"/>
          <w:sz w:val="24"/>
          <w:szCs w:val="24"/>
        </w:rPr>
        <w:t>平成</w:t>
      </w:r>
      <w:r w:rsidRPr="00A42958">
        <w:rPr>
          <w:rFonts w:ascii="HGPｺﾞｼｯｸE" w:eastAsia="HGPｺﾞｼｯｸE" w:hAnsi="HGPｺﾞｼｯｸE"/>
          <w:sz w:val="24"/>
          <w:szCs w:val="24"/>
        </w:rPr>
        <w:t>17年以降、平成30年７月までに、全国で65件のクロピラリドが原因と疑われる事例が農林水産省へ報告されており、主に牛由来堆肥（一部、馬由来堆肥）を使用した育苗中のポット栽培や施設栽培で発生</w:t>
      </w:r>
      <w:r w:rsidR="00A42958">
        <w:rPr>
          <w:rFonts w:ascii="HGPｺﾞｼｯｸE" w:eastAsia="HGPｺﾞｼｯｸE" w:hAnsi="HGPｺﾞｼｯｸE" w:hint="eastAsia"/>
          <w:sz w:val="24"/>
          <w:szCs w:val="24"/>
        </w:rPr>
        <w:t>している</w:t>
      </w:r>
      <w:r w:rsidRPr="00A42958">
        <w:rPr>
          <w:rFonts w:ascii="HGPｺﾞｼｯｸE" w:eastAsia="HGPｺﾞｼｯｸE" w:hAnsi="HGPｺﾞｼｯｸE"/>
          <w:sz w:val="24"/>
          <w:szCs w:val="24"/>
        </w:rPr>
        <w:t>。</w:t>
      </w:r>
    </w:p>
    <w:p w:rsidR="00ED1A86" w:rsidRPr="00A42958" w:rsidRDefault="00ED1A86" w:rsidP="00ED1A86">
      <w:pPr>
        <w:rPr>
          <w:rFonts w:ascii="HGPｺﾞｼｯｸE" w:eastAsia="HGPｺﾞｼｯｸE" w:hAnsi="HGPｺﾞｼｯｸE"/>
          <w:sz w:val="24"/>
          <w:szCs w:val="24"/>
        </w:rPr>
      </w:pPr>
    </w:p>
    <w:p w:rsidR="00ED1A86" w:rsidRDefault="00ED1A86" w:rsidP="00ED1A86">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（５）現状では鶏糞での</w:t>
      </w:r>
      <w:r w:rsidR="00960199" w:rsidRPr="00ED1A86">
        <w:rPr>
          <w:rFonts w:ascii="HGP創英角ﾎﾟｯﾌﾟ体" w:eastAsia="HGP創英角ﾎﾟｯﾌﾟ体" w:hAnsi="HGP創英角ﾎﾟｯﾌﾟ体" w:hint="eastAsia"/>
          <w:sz w:val="24"/>
          <w:szCs w:val="24"/>
        </w:rPr>
        <w:t>野菜等への直接被害の報告はない</w:t>
      </w:r>
    </w:p>
    <w:p w:rsidR="00960199" w:rsidRDefault="00960199" w:rsidP="00A42958">
      <w:pPr>
        <w:ind w:firstLineChars="100" w:firstLine="240"/>
        <w:rPr>
          <w:rFonts w:ascii="HGPｺﾞｼｯｸE" w:eastAsia="HGPｺﾞｼｯｸE" w:hAnsi="HGPｺﾞｼｯｸE"/>
          <w:sz w:val="24"/>
          <w:szCs w:val="24"/>
        </w:rPr>
      </w:pPr>
      <w:r w:rsidRPr="00A42958">
        <w:rPr>
          <w:rFonts w:ascii="HGPｺﾞｼｯｸE" w:eastAsia="HGPｺﾞｼｯｸE" w:hAnsi="HGPｺﾞｼｯｸE" w:hint="eastAsia"/>
          <w:sz w:val="24"/>
          <w:szCs w:val="24"/>
        </w:rPr>
        <w:t>しかし、ブロイラー用配合飼料の中には、クロピラリドが残留している事例が散見され（クロピラリドが高度に残留した小麦、ふすま等が配合飼料原料として使用された結果と推察されている）、今後</w:t>
      </w:r>
      <w:r w:rsidR="00F4327E">
        <w:rPr>
          <w:rFonts w:ascii="HGPｺﾞｼｯｸE" w:eastAsia="HGPｺﾞｼｯｸE" w:hAnsi="HGPｺﾞｼｯｸE" w:hint="eastAsia"/>
          <w:sz w:val="24"/>
          <w:szCs w:val="24"/>
        </w:rPr>
        <w:t>、鶏糞肥料による</w:t>
      </w:r>
      <w:r w:rsidRPr="00A42958">
        <w:rPr>
          <w:rFonts w:ascii="HGPｺﾞｼｯｸE" w:eastAsia="HGPｺﾞｼｯｸE" w:hAnsi="HGPｺﾞｼｯｸE" w:hint="eastAsia"/>
          <w:sz w:val="24"/>
          <w:szCs w:val="24"/>
        </w:rPr>
        <w:t>被害が発生する可能性はある。</w:t>
      </w:r>
    </w:p>
    <w:p w:rsidR="0031752C" w:rsidRPr="00A42958" w:rsidRDefault="0031752C" w:rsidP="00A42958">
      <w:pPr>
        <w:ind w:firstLineChars="100" w:firstLine="240"/>
        <w:rPr>
          <w:rFonts w:ascii="HGPｺﾞｼｯｸE" w:eastAsia="HGPｺﾞｼｯｸE" w:hAnsi="HGPｺﾞｼｯｸE"/>
          <w:sz w:val="24"/>
          <w:szCs w:val="24"/>
        </w:rPr>
      </w:pPr>
    </w:p>
    <w:p w:rsidR="00A50249" w:rsidRPr="00A50249" w:rsidRDefault="00A50249" w:rsidP="00A50249">
      <w:pPr>
        <w:rPr>
          <w:rFonts w:ascii="HGP創英角ﾎﾟｯﾌﾟ体" w:eastAsia="HGP創英角ﾎﾟｯﾌﾟ体" w:hAnsi="HGP創英角ﾎﾟｯﾌﾟ体"/>
          <w:sz w:val="24"/>
          <w:szCs w:val="24"/>
        </w:rPr>
      </w:pPr>
      <w:r w:rsidRPr="00A50249">
        <w:rPr>
          <w:rFonts w:ascii="HGP創英角ﾎﾟｯﾌﾟ体" w:eastAsia="HGP創英角ﾎﾟｯﾌﾟ体" w:hAnsi="HGP創英角ﾎﾟｯﾌﾟ体" w:hint="eastAsia"/>
          <w:sz w:val="24"/>
          <w:szCs w:val="24"/>
        </w:rPr>
        <w:lastRenderedPageBreak/>
        <w:t>（</w:t>
      </w:r>
      <w:r w:rsidR="00ED1A86">
        <w:rPr>
          <w:rFonts w:ascii="HGP創英角ﾎﾟｯﾌﾟ体" w:eastAsia="HGP創英角ﾎﾟｯﾌﾟ体" w:hAnsi="HGP創英角ﾎﾟｯﾌﾟ体" w:hint="eastAsia"/>
          <w:sz w:val="24"/>
          <w:szCs w:val="24"/>
        </w:rPr>
        <w:t>６</w:t>
      </w:r>
      <w:r w:rsidRPr="00A50249">
        <w:rPr>
          <w:rFonts w:ascii="HGP創英角ﾎﾟｯﾌﾟ体" w:eastAsia="HGP創英角ﾎﾟｯﾌﾟ体" w:hAnsi="HGP創英角ﾎﾟｯﾌﾟ体" w:hint="eastAsia"/>
          <w:sz w:val="24"/>
          <w:szCs w:val="24"/>
        </w:rPr>
        <w:t>）クロピラリドが含まれていない飼料原料の調達は困難</w:t>
      </w:r>
    </w:p>
    <w:p w:rsidR="00A50249" w:rsidRPr="00A42958" w:rsidRDefault="00A50249" w:rsidP="00A42958">
      <w:pPr>
        <w:ind w:firstLineChars="100" w:firstLine="240"/>
        <w:rPr>
          <w:rFonts w:ascii="HGPｺﾞｼｯｸE" w:eastAsia="HGPｺﾞｼｯｸE" w:hAnsi="HGPｺﾞｼｯｸE"/>
          <w:sz w:val="24"/>
          <w:szCs w:val="24"/>
        </w:rPr>
      </w:pPr>
      <w:r w:rsidRPr="00A42958">
        <w:rPr>
          <w:rFonts w:ascii="HGPｺﾞｼｯｸE" w:eastAsia="HGPｺﾞｼｯｸE" w:hAnsi="HGPｺﾞｼｯｸE" w:hint="eastAsia"/>
          <w:sz w:val="24"/>
          <w:szCs w:val="24"/>
        </w:rPr>
        <w:t>輸入飼料のほとんど</w:t>
      </w:r>
      <w:r w:rsidR="00A42958">
        <w:rPr>
          <w:rFonts w:ascii="HGPｺﾞｼｯｸE" w:eastAsia="HGPｺﾞｼｯｸE" w:hAnsi="HGPｺﾞｼｯｸE" w:hint="eastAsia"/>
          <w:sz w:val="24"/>
          <w:szCs w:val="24"/>
        </w:rPr>
        <w:t>は</w:t>
      </w:r>
      <w:r w:rsidRPr="00A42958">
        <w:rPr>
          <w:rFonts w:ascii="HGPｺﾞｼｯｸE" w:eastAsia="HGPｺﾞｼｯｸE" w:hAnsi="HGPｺﾞｼｯｸE" w:hint="eastAsia"/>
          <w:sz w:val="24"/>
          <w:szCs w:val="24"/>
        </w:rPr>
        <w:t>、クロピラリドを使用している米国、オーストラリア、カナダ等から輸入しており、クロピラリド</w:t>
      </w:r>
      <w:r w:rsidR="00A42958">
        <w:rPr>
          <w:rFonts w:ascii="HGPｺﾞｼｯｸE" w:eastAsia="HGPｺﾞｼｯｸE" w:hAnsi="HGPｺﾞｼｯｸE" w:hint="eastAsia"/>
          <w:sz w:val="24"/>
          <w:szCs w:val="24"/>
        </w:rPr>
        <w:t>フリーの</w:t>
      </w:r>
      <w:r w:rsidRPr="00A42958">
        <w:rPr>
          <w:rFonts w:ascii="HGPｺﾞｼｯｸE" w:eastAsia="HGPｺﾞｼｯｸE" w:hAnsi="HGPｺﾞｼｯｸE" w:hint="eastAsia"/>
          <w:sz w:val="24"/>
          <w:szCs w:val="24"/>
        </w:rPr>
        <w:t>飼料原料</w:t>
      </w:r>
      <w:r w:rsidR="00A42958">
        <w:rPr>
          <w:rFonts w:ascii="HGPｺﾞｼｯｸE" w:eastAsia="HGPｺﾞｼｯｸE" w:hAnsi="HGPｺﾞｼｯｸE" w:hint="eastAsia"/>
          <w:sz w:val="24"/>
          <w:szCs w:val="24"/>
        </w:rPr>
        <w:t>の</w:t>
      </w:r>
      <w:r w:rsidRPr="00A42958">
        <w:rPr>
          <w:rFonts w:ascii="HGPｺﾞｼｯｸE" w:eastAsia="HGPｺﾞｼｯｸE" w:hAnsi="HGPｺﾞｼｯｸE" w:hint="eastAsia"/>
          <w:sz w:val="24"/>
          <w:szCs w:val="24"/>
        </w:rPr>
        <w:t>調達</w:t>
      </w:r>
      <w:r w:rsidR="00A42958">
        <w:rPr>
          <w:rFonts w:ascii="HGPｺﾞｼｯｸE" w:eastAsia="HGPｺﾞｼｯｸE" w:hAnsi="HGPｺﾞｼｯｸE" w:hint="eastAsia"/>
          <w:sz w:val="24"/>
          <w:szCs w:val="24"/>
        </w:rPr>
        <w:t>は困難。</w:t>
      </w:r>
      <w:r w:rsidR="00F4327E">
        <w:rPr>
          <w:rFonts w:ascii="HGPｺﾞｼｯｸE" w:eastAsia="HGPｺﾞｼｯｸE" w:hAnsi="HGPｺﾞｼｯｸE" w:hint="eastAsia"/>
          <w:sz w:val="24"/>
          <w:szCs w:val="24"/>
        </w:rPr>
        <w:t>（</w:t>
      </w:r>
      <w:r w:rsidR="00A42958">
        <w:rPr>
          <w:rFonts w:ascii="HGPｺﾞｼｯｸE" w:eastAsia="HGPｺﾞｼｯｸE" w:hAnsi="HGPｺﾞｼｯｸE" w:hint="eastAsia"/>
          <w:sz w:val="24"/>
          <w:szCs w:val="24"/>
        </w:rPr>
        <w:t>仮に調達できても</w:t>
      </w:r>
      <w:r w:rsidRPr="00A42958">
        <w:rPr>
          <w:rFonts w:ascii="HGPｺﾞｼｯｸE" w:eastAsia="HGPｺﾞｼｯｸE" w:hAnsi="HGPｺﾞｼｯｸE" w:hint="eastAsia"/>
          <w:sz w:val="24"/>
          <w:szCs w:val="24"/>
        </w:rPr>
        <w:t>、飼料供給価格の高騰等が懸念される。</w:t>
      </w:r>
      <w:r w:rsidR="00F4327E">
        <w:rPr>
          <w:rFonts w:ascii="HGPｺﾞｼｯｸE" w:eastAsia="HGPｺﾞｼｯｸE" w:hAnsi="HGPｺﾞｼｯｸE" w:hint="eastAsia"/>
          <w:sz w:val="24"/>
          <w:szCs w:val="24"/>
        </w:rPr>
        <w:t>）</w:t>
      </w:r>
    </w:p>
    <w:p w:rsidR="00960199" w:rsidRPr="00A42958" w:rsidRDefault="00960199" w:rsidP="00960199">
      <w:pPr>
        <w:ind w:leftChars="50" w:left="105"/>
        <w:rPr>
          <w:rFonts w:ascii="HGP創英角ﾎﾟｯﾌﾟ体" w:eastAsia="HGP創英角ﾎﾟｯﾌﾟ体" w:hAnsi="HGP創英角ﾎﾟｯﾌﾟ体"/>
          <w:sz w:val="24"/>
          <w:szCs w:val="24"/>
        </w:rPr>
      </w:pPr>
    </w:p>
    <w:p w:rsidR="00A50249" w:rsidRPr="00A50249" w:rsidRDefault="00A50249" w:rsidP="00A50249">
      <w:pPr>
        <w:rPr>
          <w:rFonts w:ascii="HGP創英角ﾎﾟｯﾌﾟ体" w:eastAsia="HGP創英角ﾎﾟｯﾌﾟ体" w:hAnsi="HGP創英角ﾎﾟｯﾌﾟ体"/>
          <w:sz w:val="24"/>
          <w:szCs w:val="24"/>
        </w:rPr>
      </w:pPr>
      <w:r w:rsidRPr="00A50249">
        <w:rPr>
          <w:rFonts w:ascii="HGP創英角ﾎﾟｯﾌﾟ体" w:eastAsia="HGP創英角ﾎﾟｯﾌﾟ体" w:hAnsi="HGP創英角ﾎﾟｯﾌﾟ体" w:hint="eastAsia"/>
          <w:sz w:val="24"/>
          <w:szCs w:val="24"/>
        </w:rPr>
        <w:t>２．農林水産省及び飼料関係団体の取組</w:t>
      </w:r>
    </w:p>
    <w:p w:rsidR="00A50249" w:rsidRPr="00A50249" w:rsidRDefault="00A50249" w:rsidP="00A50249">
      <w:pPr>
        <w:rPr>
          <w:rFonts w:ascii="HGP創英角ﾎﾟｯﾌﾟ体" w:eastAsia="HGP創英角ﾎﾟｯﾌﾟ体" w:hAnsi="HGP創英角ﾎﾟｯﾌﾟ体"/>
          <w:sz w:val="24"/>
          <w:szCs w:val="24"/>
        </w:rPr>
      </w:pPr>
      <w:r w:rsidRPr="00A50249">
        <w:rPr>
          <w:rFonts w:ascii="HGP創英角ﾎﾟｯﾌﾟ体" w:eastAsia="HGP創英角ﾎﾟｯﾌﾟ体" w:hAnsi="HGP創英角ﾎﾟｯﾌﾟ体" w:hint="eastAsia"/>
          <w:sz w:val="24"/>
          <w:szCs w:val="24"/>
        </w:rPr>
        <w:t>（１）関係者間での情報共有</w:t>
      </w:r>
    </w:p>
    <w:p w:rsidR="00A50249" w:rsidRPr="00A42958" w:rsidRDefault="00A50249" w:rsidP="00A42958">
      <w:pPr>
        <w:ind w:firstLineChars="100" w:firstLine="240"/>
        <w:rPr>
          <w:rFonts w:ascii="HGPｺﾞｼｯｸE" w:eastAsia="HGPｺﾞｼｯｸE" w:hAnsi="HGPｺﾞｼｯｸE"/>
          <w:sz w:val="24"/>
          <w:szCs w:val="24"/>
        </w:rPr>
      </w:pPr>
      <w:r w:rsidRPr="00A42958">
        <w:rPr>
          <w:rFonts w:ascii="HGPｺﾞｼｯｸE" w:eastAsia="HGPｺﾞｼｯｸE" w:hAnsi="HGPｺﾞｼｯｸE" w:hint="eastAsia"/>
          <w:sz w:val="24"/>
          <w:szCs w:val="24"/>
        </w:rPr>
        <w:t>農林水産省では、園芸農家において家畜由来堆肥を使用する際に注意をしてもらうために、関係者（飼料輸入・販売業者、畜産農家、堆肥製造・販売業者、園芸農家等）の間でクロピラリドに関する情報を共有するよう指導。</w:t>
      </w:r>
    </w:p>
    <w:p w:rsidR="00ED1A86" w:rsidRPr="00A50249" w:rsidRDefault="00ED1A86" w:rsidP="00A50249">
      <w:pPr>
        <w:rPr>
          <w:rFonts w:ascii="HGP創英角ﾎﾟｯﾌﾟ体" w:eastAsia="HGP創英角ﾎﾟｯﾌﾟ体" w:hAnsi="HGP創英角ﾎﾟｯﾌﾟ体"/>
          <w:sz w:val="24"/>
          <w:szCs w:val="24"/>
        </w:rPr>
      </w:pPr>
    </w:p>
    <w:p w:rsidR="00A50249" w:rsidRPr="00A50249" w:rsidRDefault="00A50249" w:rsidP="00A50249">
      <w:pPr>
        <w:rPr>
          <w:rFonts w:ascii="HGP創英角ﾎﾟｯﾌﾟ体" w:eastAsia="HGP創英角ﾎﾟｯﾌﾟ体" w:hAnsi="HGP創英角ﾎﾟｯﾌﾟ体"/>
          <w:sz w:val="24"/>
          <w:szCs w:val="24"/>
        </w:rPr>
      </w:pPr>
      <w:r w:rsidRPr="00A50249">
        <w:rPr>
          <w:rFonts w:ascii="HGP創英角ﾎﾟｯﾌﾟ体" w:eastAsia="HGP創英角ﾎﾟｯﾌﾟ体" w:hAnsi="HGP創英角ﾎﾟｯﾌﾟ体" w:hint="eastAsia"/>
          <w:sz w:val="24"/>
          <w:szCs w:val="24"/>
        </w:rPr>
        <w:t>（２）飼料関係団体におけるモニタリング調査の実施</w:t>
      </w:r>
    </w:p>
    <w:p w:rsidR="00A50249" w:rsidRPr="00A42958" w:rsidRDefault="00A50249" w:rsidP="00A42958">
      <w:pPr>
        <w:ind w:firstLineChars="100" w:firstLine="240"/>
        <w:rPr>
          <w:rFonts w:ascii="HGPｺﾞｼｯｸE" w:eastAsia="HGPｺﾞｼｯｸE" w:hAnsi="HGPｺﾞｼｯｸE"/>
          <w:sz w:val="24"/>
          <w:szCs w:val="24"/>
        </w:rPr>
      </w:pPr>
      <w:r w:rsidRPr="00A42958">
        <w:rPr>
          <w:rFonts w:ascii="HGPｺﾞｼｯｸE" w:eastAsia="HGPｺﾞｼｯｸE" w:hAnsi="HGPｺﾞｼｯｸE" w:hint="eastAsia"/>
          <w:sz w:val="24"/>
          <w:szCs w:val="24"/>
        </w:rPr>
        <w:t>飼料関係団体では、飼料原料調達の際にモニタリング調査を実施するとともに、輸入相手国団体に対して状況を説明し、クロピラリド濃度の低減について要望するなどの取組を実施。</w:t>
      </w:r>
    </w:p>
    <w:p w:rsidR="00ED1A86" w:rsidRPr="00A50249" w:rsidRDefault="00ED1A86" w:rsidP="00A50249">
      <w:pPr>
        <w:rPr>
          <w:rFonts w:ascii="HGP創英角ﾎﾟｯﾌﾟ体" w:eastAsia="HGP創英角ﾎﾟｯﾌﾟ体" w:hAnsi="HGP創英角ﾎﾟｯﾌﾟ体"/>
          <w:sz w:val="24"/>
          <w:szCs w:val="24"/>
        </w:rPr>
      </w:pPr>
    </w:p>
    <w:p w:rsidR="00A50249" w:rsidRPr="00A50249" w:rsidRDefault="00A50249" w:rsidP="00A50249">
      <w:pPr>
        <w:rPr>
          <w:rFonts w:ascii="HGP創英角ﾎﾟｯﾌﾟ体" w:eastAsia="HGP創英角ﾎﾟｯﾌﾟ体" w:hAnsi="HGP創英角ﾎﾟｯﾌﾟ体"/>
          <w:sz w:val="24"/>
          <w:szCs w:val="24"/>
        </w:rPr>
      </w:pPr>
      <w:r w:rsidRPr="00A50249">
        <w:rPr>
          <w:rFonts w:ascii="HGP創英角ﾎﾟｯﾌﾟ体" w:eastAsia="HGP創英角ﾎﾟｯﾌﾟ体" w:hAnsi="HGP創英角ﾎﾟｯﾌﾟ体" w:hint="eastAsia"/>
          <w:sz w:val="24"/>
          <w:szCs w:val="24"/>
        </w:rPr>
        <w:t>３．牛又は馬を飼養する畜産農家の取組</w:t>
      </w:r>
      <w:r w:rsidR="008F1BFD">
        <w:rPr>
          <w:rFonts w:ascii="HGP創英角ﾎﾟｯﾌﾟ体" w:eastAsia="HGP創英角ﾎﾟｯﾌﾟ体" w:hAnsi="HGP創英角ﾎﾟｯﾌﾟ体" w:hint="eastAsia"/>
          <w:sz w:val="24"/>
          <w:szCs w:val="24"/>
        </w:rPr>
        <w:t>（</w:t>
      </w:r>
      <w:r w:rsidR="008F1BFD" w:rsidRPr="00FE0E08">
        <w:rPr>
          <w:rFonts w:ascii="HGP創英角ﾎﾟｯﾌﾟ体" w:eastAsia="HGP創英角ﾎﾟｯﾌﾟ体" w:hAnsi="HGP創英角ﾎﾟｯﾌﾟ体" w:hint="eastAsia"/>
          <w:color w:val="FF0000"/>
          <w:sz w:val="24"/>
          <w:szCs w:val="24"/>
          <w:u w:val="single"/>
        </w:rPr>
        <w:t>畜産農家に対する農林水産省の指導</w:t>
      </w:r>
      <w:r w:rsidR="008F1BFD">
        <w:rPr>
          <w:rFonts w:ascii="HGP創英角ﾎﾟｯﾌﾟ体" w:eastAsia="HGP創英角ﾎﾟｯﾌﾟ体" w:hAnsi="HGP創英角ﾎﾟｯﾌﾟ体" w:hint="eastAsia"/>
          <w:sz w:val="24"/>
          <w:szCs w:val="24"/>
        </w:rPr>
        <w:t>）</w:t>
      </w:r>
    </w:p>
    <w:p w:rsidR="00A50249" w:rsidRPr="00A42958" w:rsidRDefault="00A50249" w:rsidP="00A50249">
      <w:pPr>
        <w:rPr>
          <w:rFonts w:ascii="HGPｺﾞｼｯｸE" w:eastAsia="HGPｺﾞｼｯｸE" w:hAnsi="HGPｺﾞｼｯｸE"/>
          <w:sz w:val="24"/>
          <w:szCs w:val="24"/>
        </w:rPr>
      </w:pPr>
      <w:r w:rsidRPr="00A42958">
        <w:rPr>
          <w:rFonts w:ascii="HGPｺﾞｼｯｸE" w:eastAsia="HGPｺﾞｼｯｸE" w:hAnsi="HGPｺﾞｼｯｸE" w:hint="eastAsia"/>
          <w:sz w:val="24"/>
          <w:szCs w:val="24"/>
        </w:rPr>
        <w:t>（１）牛又は馬の排せつ物に由来する堆肥（排せつ物を含む）を販売・譲渡する場合は、提供先と次の情報を共有</w:t>
      </w:r>
    </w:p>
    <w:p w:rsidR="00A50249" w:rsidRPr="00A42958" w:rsidRDefault="00A50249" w:rsidP="00A42958">
      <w:pPr>
        <w:ind w:firstLineChars="100" w:firstLine="240"/>
        <w:rPr>
          <w:rFonts w:ascii="HGPｺﾞｼｯｸE" w:eastAsia="HGPｺﾞｼｯｸE" w:hAnsi="HGPｺﾞｼｯｸE"/>
          <w:sz w:val="24"/>
          <w:szCs w:val="24"/>
        </w:rPr>
      </w:pPr>
      <w:r w:rsidRPr="00A42958">
        <w:rPr>
          <w:rFonts w:ascii="HGPｺﾞｼｯｸE" w:eastAsia="HGPｺﾞｼｯｸE" w:hAnsi="HGPｺﾞｼｯｸE" w:hint="eastAsia"/>
          <w:sz w:val="24"/>
          <w:szCs w:val="24"/>
        </w:rPr>
        <w:t>①クロピラリドに関する情報：</w:t>
      </w:r>
    </w:p>
    <w:p w:rsidR="00A50249" w:rsidRPr="00A42958" w:rsidRDefault="00A50249" w:rsidP="00A42958">
      <w:pPr>
        <w:ind w:left="480" w:hangingChars="200" w:hanging="480"/>
        <w:rPr>
          <w:rFonts w:ascii="HGPｺﾞｼｯｸE" w:eastAsia="HGPｺﾞｼｯｸE" w:hAnsi="HGPｺﾞｼｯｸE"/>
          <w:sz w:val="24"/>
          <w:szCs w:val="24"/>
        </w:rPr>
      </w:pPr>
      <w:r w:rsidRPr="00A42958">
        <w:rPr>
          <w:rFonts w:ascii="HGPｺﾞｼｯｸE" w:eastAsia="HGPｺﾞｼｯｸE" w:hAnsi="HGPｺﾞｼｯｸE" w:hint="eastAsia"/>
          <w:sz w:val="24"/>
          <w:szCs w:val="24"/>
        </w:rPr>
        <w:t xml:space="preserve">　</w:t>
      </w:r>
      <w:r w:rsidR="00A42958">
        <w:rPr>
          <w:rFonts w:ascii="HGPｺﾞｼｯｸE" w:eastAsia="HGPｺﾞｼｯｸE" w:hAnsi="HGPｺﾞｼｯｸE" w:hint="eastAsia"/>
          <w:sz w:val="24"/>
          <w:szCs w:val="24"/>
        </w:rPr>
        <w:t xml:space="preserve">　</w:t>
      </w:r>
      <w:r w:rsidRPr="00A42958">
        <w:rPr>
          <w:rFonts w:ascii="HGPｺﾞｼｯｸE" w:eastAsia="HGPｺﾞｼｯｸE" w:hAnsi="HGPｺﾞｼｯｸE" w:hint="eastAsia"/>
          <w:sz w:val="24"/>
          <w:szCs w:val="24"/>
        </w:rPr>
        <w:t xml:space="preserve">　　「輸入飼料を給与した牛又は馬の排せつ物に由来する堆肥には、クロピラリドが含まれている可能性があるため、堆肥の施用に当たっては作物の種類や施用量に留意する必要がある」</w:t>
      </w:r>
    </w:p>
    <w:p w:rsidR="00A50249" w:rsidRPr="00A42958" w:rsidRDefault="00A50249" w:rsidP="00A50249">
      <w:pPr>
        <w:rPr>
          <w:rFonts w:ascii="HGPｺﾞｼｯｸE" w:eastAsia="HGPｺﾞｼｯｸE" w:hAnsi="HGPｺﾞｼｯｸE"/>
          <w:sz w:val="24"/>
          <w:szCs w:val="24"/>
        </w:rPr>
      </w:pPr>
      <w:r w:rsidRPr="00A42958">
        <w:rPr>
          <w:rFonts w:ascii="HGPｺﾞｼｯｸE" w:eastAsia="HGPｺﾞｼｯｸE" w:hAnsi="HGPｺﾞｼｯｸE" w:hint="eastAsia"/>
          <w:sz w:val="24"/>
          <w:szCs w:val="24"/>
        </w:rPr>
        <w:t xml:space="preserve">　</w:t>
      </w:r>
      <w:r w:rsidRPr="00A42958">
        <w:rPr>
          <w:rFonts w:ascii="HGPｺﾞｼｯｸE" w:eastAsia="HGPｺﾞｼｯｸE" w:hAnsi="HGPｺﾞｼｯｸE"/>
          <w:sz w:val="24"/>
          <w:szCs w:val="24"/>
        </w:rPr>
        <w:t xml:space="preserve"> ②堆肥の原料に関する情報：</w:t>
      </w:r>
    </w:p>
    <w:p w:rsidR="00A50249" w:rsidRPr="00A42958" w:rsidRDefault="00A50249" w:rsidP="00A50249">
      <w:pPr>
        <w:rPr>
          <w:rFonts w:ascii="HGPｺﾞｼｯｸE" w:eastAsia="HGPｺﾞｼｯｸE" w:hAnsi="HGPｺﾞｼｯｸE"/>
          <w:sz w:val="24"/>
          <w:szCs w:val="24"/>
        </w:rPr>
      </w:pPr>
      <w:r w:rsidRPr="00A42958">
        <w:rPr>
          <w:rFonts w:ascii="HGPｺﾞｼｯｸE" w:eastAsia="HGPｺﾞｼｯｸE" w:hAnsi="HGPｺﾞｼｯｸE" w:hint="eastAsia"/>
          <w:sz w:val="24"/>
          <w:szCs w:val="24"/>
        </w:rPr>
        <w:t xml:space="preserve">　　</w:t>
      </w:r>
      <w:r w:rsidRPr="00A42958">
        <w:rPr>
          <w:rFonts w:ascii="HGPｺﾞｼｯｸE" w:eastAsia="HGPｺﾞｼｯｸE" w:hAnsi="HGPｺﾞｼｯｸE"/>
          <w:sz w:val="24"/>
          <w:szCs w:val="24"/>
        </w:rPr>
        <w:t xml:space="preserve"> ・家畜の種類（牛、馬）</w:t>
      </w:r>
    </w:p>
    <w:p w:rsidR="00A50249" w:rsidRPr="00A42958" w:rsidRDefault="00A50249" w:rsidP="00A50249">
      <w:pPr>
        <w:rPr>
          <w:rFonts w:ascii="HGPｺﾞｼｯｸE" w:eastAsia="HGPｺﾞｼｯｸE" w:hAnsi="HGPｺﾞｼｯｸE"/>
          <w:sz w:val="24"/>
          <w:szCs w:val="24"/>
        </w:rPr>
      </w:pPr>
      <w:r w:rsidRPr="00A42958">
        <w:rPr>
          <w:rFonts w:ascii="HGPｺﾞｼｯｸE" w:eastAsia="HGPｺﾞｼｯｸE" w:hAnsi="HGPｺﾞｼｯｸE" w:hint="eastAsia"/>
          <w:sz w:val="24"/>
          <w:szCs w:val="24"/>
        </w:rPr>
        <w:t xml:space="preserve">　　</w:t>
      </w:r>
      <w:r w:rsidRPr="00A42958">
        <w:rPr>
          <w:rFonts w:ascii="HGPｺﾞｼｯｸE" w:eastAsia="HGPｺﾞｼｯｸE" w:hAnsi="HGPｺﾞｼｯｸE"/>
          <w:sz w:val="24"/>
          <w:szCs w:val="24"/>
        </w:rPr>
        <w:t xml:space="preserve"> ・家畜の用途（乳用牛、肥育牛、肥育馬　等）</w:t>
      </w:r>
    </w:p>
    <w:p w:rsidR="00A50249" w:rsidRPr="00A42958" w:rsidRDefault="00A50249" w:rsidP="00A50249">
      <w:pPr>
        <w:rPr>
          <w:rFonts w:ascii="HGPｺﾞｼｯｸE" w:eastAsia="HGPｺﾞｼｯｸE" w:hAnsi="HGPｺﾞｼｯｸE"/>
          <w:sz w:val="24"/>
          <w:szCs w:val="24"/>
        </w:rPr>
      </w:pPr>
      <w:r w:rsidRPr="00A42958">
        <w:rPr>
          <w:rFonts w:ascii="HGPｺﾞｼｯｸE" w:eastAsia="HGPｺﾞｼｯｸE" w:hAnsi="HGPｺﾞｼｯｸE" w:hint="eastAsia"/>
          <w:sz w:val="24"/>
          <w:szCs w:val="24"/>
        </w:rPr>
        <w:t xml:space="preserve">　</w:t>
      </w:r>
      <w:r w:rsidRPr="00A42958">
        <w:rPr>
          <w:rFonts w:ascii="HGPｺﾞｼｯｸE" w:eastAsia="HGPｺﾞｼｯｸE" w:hAnsi="HGPｺﾞｼｯｸE"/>
          <w:sz w:val="24"/>
          <w:szCs w:val="24"/>
        </w:rPr>
        <w:t xml:space="preserve"> ③給与飼料に関する情報</w:t>
      </w:r>
    </w:p>
    <w:p w:rsidR="00A50249" w:rsidRPr="00A42958" w:rsidRDefault="00A50249" w:rsidP="00A50249">
      <w:pPr>
        <w:rPr>
          <w:rFonts w:ascii="HGPｺﾞｼｯｸE" w:eastAsia="HGPｺﾞｼｯｸE" w:hAnsi="HGPｺﾞｼｯｸE"/>
          <w:sz w:val="24"/>
          <w:szCs w:val="24"/>
        </w:rPr>
      </w:pPr>
      <w:r w:rsidRPr="00A42958">
        <w:rPr>
          <w:rFonts w:ascii="HGPｺﾞｼｯｸE" w:eastAsia="HGPｺﾞｼｯｸE" w:hAnsi="HGPｺﾞｼｯｸE" w:hint="eastAsia"/>
          <w:sz w:val="24"/>
          <w:szCs w:val="24"/>
        </w:rPr>
        <w:t xml:space="preserve">　　</w:t>
      </w:r>
      <w:r w:rsidRPr="00A42958">
        <w:rPr>
          <w:rFonts w:ascii="HGPｺﾞｼｯｸE" w:eastAsia="HGPｺﾞｼｯｸE" w:hAnsi="HGPｺﾞｼｯｸE"/>
          <w:sz w:val="24"/>
          <w:szCs w:val="24"/>
        </w:rPr>
        <w:t xml:space="preserve"> 「新たに輸入飼料を給与し始めた」「輸入飼料の購入先を切り替えた」等</w:t>
      </w:r>
    </w:p>
    <w:p w:rsidR="00ED1A86" w:rsidRPr="00A42958" w:rsidRDefault="00ED1A86" w:rsidP="00A50249">
      <w:pPr>
        <w:rPr>
          <w:rFonts w:ascii="HGPｺﾞｼｯｸE" w:eastAsia="HGPｺﾞｼｯｸE" w:hAnsi="HGPｺﾞｼｯｸE"/>
          <w:sz w:val="24"/>
          <w:szCs w:val="24"/>
        </w:rPr>
      </w:pPr>
    </w:p>
    <w:p w:rsidR="00A50249" w:rsidRPr="00A42958" w:rsidRDefault="00A50249" w:rsidP="00A50249">
      <w:pPr>
        <w:rPr>
          <w:rFonts w:ascii="HGPｺﾞｼｯｸE" w:eastAsia="HGPｺﾞｼｯｸE" w:hAnsi="HGPｺﾞｼｯｸE"/>
          <w:sz w:val="24"/>
          <w:szCs w:val="24"/>
        </w:rPr>
      </w:pPr>
      <w:r w:rsidRPr="00A42958">
        <w:rPr>
          <w:rFonts w:ascii="HGPｺﾞｼｯｸE" w:eastAsia="HGPｺﾞｼｯｸE" w:hAnsi="HGPｺﾞｼｯｸE" w:hint="eastAsia"/>
          <w:sz w:val="24"/>
          <w:szCs w:val="24"/>
        </w:rPr>
        <w:t>（２）堆肥の生物検定を行った場合は、堆肥の提供先にその結果を伝達</w:t>
      </w:r>
    </w:p>
    <w:p w:rsidR="008F1BFD" w:rsidRDefault="00A50249" w:rsidP="008F1BFD">
      <w:pPr>
        <w:ind w:left="240" w:hangingChars="100" w:hanging="240"/>
        <w:rPr>
          <w:rFonts w:ascii="HGPｺﾞｼｯｸE" w:eastAsia="HGPｺﾞｼｯｸE" w:hAnsi="HGPｺﾞｼｯｸE"/>
          <w:sz w:val="24"/>
          <w:szCs w:val="24"/>
        </w:rPr>
      </w:pPr>
      <w:r w:rsidRPr="00A42958">
        <w:rPr>
          <w:rFonts w:ascii="HGPｺﾞｼｯｸE" w:eastAsia="HGPｺﾞｼｯｸE" w:hAnsi="HGPｺﾞｼｯｸE" w:hint="eastAsia"/>
          <w:sz w:val="24"/>
          <w:szCs w:val="24"/>
        </w:rPr>
        <w:t xml:space="preserve">　　　クロピラリド耐性の弱いサヤエンドウなどを用いた試験栽培（生物検定）を行った場合は、堆肥の提供先にその結果を伝達</w:t>
      </w:r>
      <w:r w:rsidR="008F1BFD">
        <w:rPr>
          <w:rFonts w:ascii="HGPｺﾞｼｯｸE" w:eastAsia="HGPｺﾞｼｯｸE" w:hAnsi="HGPｺﾞｼｯｸE" w:hint="eastAsia"/>
          <w:sz w:val="24"/>
          <w:szCs w:val="24"/>
        </w:rPr>
        <w:t>。</w:t>
      </w:r>
    </w:p>
    <w:p w:rsidR="008F1BFD" w:rsidRDefault="008F1BFD" w:rsidP="008F1BFD">
      <w:pPr>
        <w:ind w:left="240" w:hangingChars="100" w:hanging="240"/>
        <w:rPr>
          <w:rFonts w:ascii="HGPｺﾞｼｯｸE" w:eastAsia="HGPｺﾞｼｯｸE" w:hAnsi="HGPｺﾞｼｯｸE"/>
          <w:color w:val="FF0000"/>
          <w:sz w:val="24"/>
          <w:szCs w:val="24"/>
        </w:rPr>
      </w:pPr>
    </w:p>
    <w:p w:rsidR="008F1BFD" w:rsidRDefault="008F1BFD" w:rsidP="008F1BFD">
      <w:pPr>
        <w:ind w:left="240" w:hangingChars="100" w:hanging="240"/>
        <w:rPr>
          <w:rFonts w:ascii="HGPｺﾞｼｯｸE" w:eastAsia="HGPｺﾞｼｯｸE" w:hAnsi="HGPｺﾞｼｯｸE"/>
          <w:color w:val="FF0000"/>
          <w:sz w:val="24"/>
          <w:szCs w:val="24"/>
        </w:rPr>
      </w:pPr>
      <w:bookmarkStart w:id="0" w:name="_GoBack"/>
      <w:bookmarkEnd w:id="0"/>
      <w:r w:rsidRPr="00166B9A">
        <w:rPr>
          <w:rFonts w:ascii="HGPｺﾞｼｯｸE" w:eastAsia="HGPｺﾞｼｯｸE" w:hAnsi="HGPｺﾞｼｯｸE" w:hint="eastAsia"/>
          <w:color w:val="FF0000"/>
          <w:sz w:val="24"/>
          <w:szCs w:val="24"/>
        </w:rPr>
        <w:t>詳しい情報は、農林水産省ホームぺージから入手できます。</w:t>
      </w:r>
    </w:p>
    <w:p w:rsidR="008F1BFD" w:rsidRDefault="00A4795B" w:rsidP="008F1BFD">
      <w:pPr>
        <w:ind w:left="260" w:hangingChars="100" w:hanging="260"/>
        <w:rPr>
          <w:rFonts w:ascii="HGPｺﾞｼｯｸE" w:eastAsia="HGPｺﾞｼｯｸE" w:hAnsi="HGPｺﾞｼｯｸE"/>
          <w:color w:val="FF0000"/>
          <w:sz w:val="24"/>
          <w:szCs w:val="24"/>
          <w:lang w:val="en-GB"/>
        </w:rPr>
      </w:pPr>
      <w:hyperlink r:id="rId7" w:history="1">
        <w:r w:rsidR="008F1BFD" w:rsidRPr="006E2C0C">
          <w:rPr>
            <w:rStyle w:val="a8"/>
            <w:rFonts w:ascii="Century" w:eastAsia="ＭＳ 明朝" w:hAnsi="Century" w:cs="Times New Roman"/>
            <w:sz w:val="26"/>
            <w:lang w:val="en-GB"/>
          </w:rPr>
          <w:t>http://www.maff.go.jp/j/seisan/kankyo/clopyralid/clopyralid.html</w:t>
        </w:r>
      </w:hyperlink>
    </w:p>
    <w:sectPr w:rsidR="008F1BFD" w:rsidSect="0006025E">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95B" w:rsidRDefault="00A4795B" w:rsidP="00A50249">
      <w:r>
        <w:separator/>
      </w:r>
    </w:p>
  </w:endnote>
  <w:endnote w:type="continuationSeparator" w:id="0">
    <w:p w:rsidR="00A4795B" w:rsidRDefault="00A4795B" w:rsidP="00A5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188295"/>
      <w:docPartObj>
        <w:docPartGallery w:val="Page Numbers (Bottom of Page)"/>
        <w:docPartUnique/>
      </w:docPartObj>
    </w:sdtPr>
    <w:sdtEndPr/>
    <w:sdtContent>
      <w:p w:rsidR="0006025E" w:rsidRDefault="0006025E">
        <w:pPr>
          <w:pStyle w:val="a6"/>
          <w:jc w:val="center"/>
        </w:pPr>
        <w:r>
          <w:fldChar w:fldCharType="begin"/>
        </w:r>
        <w:r>
          <w:instrText>PAGE   \* MERGEFORMAT</w:instrText>
        </w:r>
        <w:r>
          <w:fldChar w:fldCharType="separate"/>
        </w:r>
        <w:r>
          <w:rPr>
            <w:lang w:val="ja-JP"/>
          </w:rPr>
          <w:t>2</w:t>
        </w:r>
        <w:r>
          <w:fldChar w:fldCharType="end"/>
        </w:r>
      </w:p>
    </w:sdtContent>
  </w:sdt>
  <w:p w:rsidR="0006025E" w:rsidRDefault="000602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95B" w:rsidRDefault="00A4795B" w:rsidP="00A50249">
      <w:r>
        <w:separator/>
      </w:r>
    </w:p>
  </w:footnote>
  <w:footnote w:type="continuationSeparator" w:id="0">
    <w:p w:rsidR="00A4795B" w:rsidRDefault="00A4795B" w:rsidP="00A50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634DF"/>
    <w:multiLevelType w:val="hybridMultilevel"/>
    <w:tmpl w:val="A9C4311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4C"/>
    <w:rsid w:val="0006025E"/>
    <w:rsid w:val="00126DC2"/>
    <w:rsid w:val="00166B9A"/>
    <w:rsid w:val="001B1192"/>
    <w:rsid w:val="002A0E93"/>
    <w:rsid w:val="0030298D"/>
    <w:rsid w:val="0031752C"/>
    <w:rsid w:val="00390B87"/>
    <w:rsid w:val="00394683"/>
    <w:rsid w:val="006213B7"/>
    <w:rsid w:val="00622A46"/>
    <w:rsid w:val="008F1BFD"/>
    <w:rsid w:val="00960199"/>
    <w:rsid w:val="009A4AA8"/>
    <w:rsid w:val="009E534C"/>
    <w:rsid w:val="009F4C84"/>
    <w:rsid w:val="00A42958"/>
    <w:rsid w:val="00A4795B"/>
    <w:rsid w:val="00A50249"/>
    <w:rsid w:val="00B83B78"/>
    <w:rsid w:val="00C40FF7"/>
    <w:rsid w:val="00C6249A"/>
    <w:rsid w:val="00CC2CA1"/>
    <w:rsid w:val="00D215B1"/>
    <w:rsid w:val="00D77A56"/>
    <w:rsid w:val="00DA1E6E"/>
    <w:rsid w:val="00DF0294"/>
    <w:rsid w:val="00E31F7A"/>
    <w:rsid w:val="00ED1A86"/>
    <w:rsid w:val="00F4327E"/>
    <w:rsid w:val="00FE0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6301597-2650-4778-BC93-8464120C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192"/>
    <w:pPr>
      <w:ind w:leftChars="400" w:left="840"/>
    </w:pPr>
  </w:style>
  <w:style w:type="paragraph" w:styleId="a4">
    <w:name w:val="header"/>
    <w:basedOn w:val="a"/>
    <w:link w:val="a5"/>
    <w:uiPriority w:val="99"/>
    <w:unhideWhenUsed/>
    <w:rsid w:val="00A50249"/>
    <w:pPr>
      <w:tabs>
        <w:tab w:val="center" w:pos="4252"/>
        <w:tab w:val="right" w:pos="8504"/>
      </w:tabs>
      <w:snapToGrid w:val="0"/>
    </w:pPr>
  </w:style>
  <w:style w:type="character" w:customStyle="1" w:styleId="a5">
    <w:name w:val="ヘッダー (文字)"/>
    <w:basedOn w:val="a0"/>
    <w:link w:val="a4"/>
    <w:uiPriority w:val="99"/>
    <w:rsid w:val="00A50249"/>
  </w:style>
  <w:style w:type="paragraph" w:styleId="a6">
    <w:name w:val="footer"/>
    <w:basedOn w:val="a"/>
    <w:link w:val="a7"/>
    <w:uiPriority w:val="99"/>
    <w:unhideWhenUsed/>
    <w:rsid w:val="00A50249"/>
    <w:pPr>
      <w:tabs>
        <w:tab w:val="center" w:pos="4252"/>
        <w:tab w:val="right" w:pos="8504"/>
      </w:tabs>
      <w:snapToGrid w:val="0"/>
    </w:pPr>
  </w:style>
  <w:style w:type="character" w:customStyle="1" w:styleId="a7">
    <w:name w:val="フッター (文字)"/>
    <w:basedOn w:val="a0"/>
    <w:link w:val="a6"/>
    <w:uiPriority w:val="99"/>
    <w:rsid w:val="00A50249"/>
  </w:style>
  <w:style w:type="character" w:styleId="a8">
    <w:name w:val="Hyperlink"/>
    <w:basedOn w:val="a0"/>
    <w:uiPriority w:val="99"/>
    <w:unhideWhenUsed/>
    <w:rsid w:val="008F1BFD"/>
    <w:rPr>
      <w:color w:val="0563C1" w:themeColor="hyperlink"/>
      <w:u w:val="single"/>
    </w:rPr>
  </w:style>
  <w:style w:type="character" w:styleId="a9">
    <w:name w:val="Unresolved Mention"/>
    <w:basedOn w:val="a0"/>
    <w:uiPriority w:val="99"/>
    <w:semiHidden/>
    <w:unhideWhenUsed/>
    <w:rsid w:val="008F1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86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ff.go.jp/j/seisan/kankyo/clopyralid/clopyrali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2</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dc:creator>
  <cp:keywords/>
  <dc:description/>
  <cp:lastModifiedBy>Suzuki</cp:lastModifiedBy>
  <cp:revision>17</cp:revision>
  <cp:lastPrinted>2018-08-21T00:33:00Z</cp:lastPrinted>
  <dcterms:created xsi:type="dcterms:W3CDTF">2018-07-20T00:56:00Z</dcterms:created>
  <dcterms:modified xsi:type="dcterms:W3CDTF">2018-08-29T01:30:00Z</dcterms:modified>
</cp:coreProperties>
</file>